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proofErr w:type="gramStart"/>
      <w:r>
        <w:rPr>
          <w:rFonts w:ascii="Arial" w:eastAsia="맑은 고딕" w:hAnsi="Arial" w:cs="Arial"/>
          <w:color w:val="475261"/>
        </w:rPr>
        <w:t>공고번호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맑은 고딕" w:eastAsia="맑은 고딕" w:hAnsi="맑은 고딕" w:cs="Arial" w:hint="eastAsia"/>
          <w:color w:val="475261"/>
        </w:rPr>
        <w:t>:</w:t>
      </w:r>
      <w:proofErr w:type="gramEnd"/>
      <w:r>
        <w:rPr>
          <w:rFonts w:ascii="맑은 고딕" w:eastAsia="맑은 고딕" w:hAnsi="맑은 고딕" w:cs="Arial" w:hint="eastAsia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제</w:t>
      </w:r>
      <w:r>
        <w:rPr>
          <w:rFonts w:ascii="Arial" w:eastAsia="맑은 고딕" w:hAnsi="Arial" w:cs="Arial"/>
          <w:color w:val="475261"/>
        </w:rPr>
        <w:t xml:space="preserve"> </w:t>
      </w:r>
      <w:r w:rsidR="009B0A1A">
        <w:rPr>
          <w:rFonts w:ascii="Arial" w:eastAsia="맑은 고딕" w:hAnsi="Arial" w:cs="Arial" w:hint="eastAsia"/>
          <w:color w:val="475261"/>
        </w:rPr>
        <w:t>홍보</w:t>
      </w:r>
      <w:r>
        <w:rPr>
          <w:rFonts w:ascii="맑은 고딕" w:eastAsia="맑은 고딕" w:hAnsi="맑은 고딕" w:cs="Arial" w:hint="eastAsia"/>
          <w:color w:val="475261"/>
        </w:rPr>
        <w:t>201</w:t>
      </w:r>
      <w:r w:rsidR="00FC419D">
        <w:rPr>
          <w:rFonts w:ascii="맑은 고딕" w:eastAsia="맑은 고딕" w:hAnsi="맑은 고딕" w:cs="Arial" w:hint="eastAsia"/>
          <w:color w:val="475261"/>
        </w:rPr>
        <w:t>8</w:t>
      </w:r>
      <w:r>
        <w:rPr>
          <w:rFonts w:ascii="맑은 고딕" w:eastAsia="맑은 고딕" w:hAnsi="맑은 고딕" w:cs="Arial" w:hint="eastAsia"/>
          <w:color w:val="475261"/>
        </w:rPr>
        <w:t> -</w:t>
      </w:r>
      <w:r>
        <w:rPr>
          <w:rFonts w:ascii="Arial" w:eastAsia="맑은 고딕" w:hAnsi="맑은 고딕" w:cs="Arial"/>
          <w:color w:val="475261"/>
        </w:rPr>
        <w:t xml:space="preserve"> </w:t>
      </w:r>
      <w:r>
        <w:rPr>
          <w:rFonts w:ascii="맑은 고딕" w:eastAsia="맑은 고딕" w:hAnsi="맑은 고딕" w:cs="Arial" w:hint="eastAsia"/>
          <w:color w:val="475261"/>
        </w:rPr>
        <w:t xml:space="preserve">1 </w:t>
      </w:r>
      <w:r>
        <w:rPr>
          <w:rFonts w:ascii="Arial" w:eastAsia="맑은 고딕" w:hAnsi="Arial" w:cs="Arial"/>
          <w:color w:val="475261"/>
        </w:rPr>
        <w:t>호</w:t>
      </w:r>
    </w:p>
    <w:p w:rsidR="003B07CB" w:rsidRDefault="003B07CB" w:rsidP="003B07CB">
      <w:pPr>
        <w:pStyle w:val="0"/>
        <w:widowControl w:val="0"/>
        <w:jc w:val="center"/>
        <w:rPr>
          <w:rFonts w:ascii="Arial" w:hAnsi="Arial" w:cs="Arial"/>
          <w:color w:val="475261"/>
        </w:rPr>
      </w:pPr>
      <w:proofErr w:type="spellStart"/>
      <w:r>
        <w:rPr>
          <w:rFonts w:ascii="Arial" w:eastAsia="맑은 고딕" w:hAnsi="Arial" w:cs="Arial"/>
          <w:b/>
          <w:bCs/>
          <w:color w:val="475261"/>
          <w:sz w:val="44"/>
          <w:szCs w:val="44"/>
        </w:rPr>
        <w:t>원외보</w:t>
      </w:r>
      <w:proofErr w:type="spellEnd"/>
      <w:r>
        <w:rPr>
          <w:rFonts w:ascii="Arial" w:eastAsia="맑은 고딕" w:hAnsi="Arial" w:cs="Arial"/>
          <w:b/>
          <w:bCs/>
          <w:color w:val="475261"/>
          <w:sz w:val="44"/>
          <w:szCs w:val="44"/>
        </w:rPr>
        <w:t xml:space="preserve"> </w:t>
      </w:r>
      <w:r>
        <w:rPr>
          <w:rFonts w:ascii="Arial" w:eastAsia="맑은 고딕" w:hAnsi="Arial" w:cs="Arial"/>
          <w:b/>
          <w:bCs/>
          <w:color w:val="475261"/>
          <w:sz w:val="44"/>
          <w:szCs w:val="44"/>
        </w:rPr>
        <w:t>제작</w:t>
      </w:r>
      <w:r>
        <w:rPr>
          <w:rFonts w:ascii="Arial" w:eastAsia="맑은 고딕" w:hAnsi="Arial" w:cs="Arial"/>
          <w:b/>
          <w:bCs/>
          <w:color w:val="475261"/>
          <w:sz w:val="44"/>
          <w:szCs w:val="44"/>
        </w:rPr>
        <w:t xml:space="preserve"> </w:t>
      </w:r>
      <w:r>
        <w:rPr>
          <w:rFonts w:ascii="Arial" w:eastAsia="맑은 고딕" w:hAnsi="Arial" w:cs="Arial"/>
          <w:b/>
          <w:bCs/>
          <w:color w:val="475261"/>
          <w:sz w:val="44"/>
          <w:szCs w:val="44"/>
        </w:rPr>
        <w:t>용역</w:t>
      </w:r>
      <w:r>
        <w:rPr>
          <w:rFonts w:ascii="Arial" w:eastAsia="맑은 고딕" w:hAnsi="Arial" w:cs="Arial"/>
          <w:b/>
          <w:bCs/>
          <w:color w:val="475261"/>
          <w:sz w:val="44"/>
          <w:szCs w:val="44"/>
        </w:rPr>
        <w:t xml:space="preserve"> </w:t>
      </w:r>
      <w:r>
        <w:rPr>
          <w:rFonts w:ascii="Arial" w:eastAsia="맑은 고딕" w:hAnsi="Arial" w:cs="Arial"/>
          <w:b/>
          <w:bCs/>
          <w:color w:val="475261"/>
          <w:sz w:val="44"/>
          <w:szCs w:val="44"/>
        </w:rPr>
        <w:t>입찰공고</w:t>
      </w:r>
      <w:r w:rsidR="008F61A2">
        <w:rPr>
          <w:rFonts w:ascii="Arial" w:eastAsia="맑은 고딕" w:hAnsi="Arial" w:cs="Arial" w:hint="eastAsia"/>
          <w:b/>
          <w:bCs/>
          <w:color w:val="475261"/>
          <w:sz w:val="44"/>
          <w:szCs w:val="44"/>
        </w:rPr>
        <w:t>[</w:t>
      </w:r>
      <w:proofErr w:type="spellStart"/>
      <w:r w:rsidR="008F61A2">
        <w:rPr>
          <w:rFonts w:ascii="Arial" w:eastAsia="맑은 고딕" w:hAnsi="Arial" w:cs="Arial" w:hint="eastAsia"/>
          <w:b/>
          <w:bCs/>
          <w:color w:val="475261"/>
          <w:sz w:val="44"/>
          <w:szCs w:val="44"/>
        </w:rPr>
        <w:t>재공고</w:t>
      </w:r>
      <w:proofErr w:type="spellEnd"/>
      <w:r w:rsidR="008F61A2">
        <w:rPr>
          <w:rFonts w:ascii="Arial" w:eastAsia="맑은 고딕" w:hAnsi="Arial" w:cs="Arial" w:hint="eastAsia"/>
          <w:b/>
          <w:bCs/>
          <w:color w:val="475261"/>
          <w:sz w:val="44"/>
          <w:szCs w:val="44"/>
        </w:rPr>
        <w:t>]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b/>
          <w:bCs/>
          <w:color w:val="475261"/>
        </w:rPr>
        <w:t xml:space="preserve">1. </w:t>
      </w:r>
      <w:r>
        <w:rPr>
          <w:rFonts w:ascii="Arial" w:eastAsia="맑은 고딕" w:hAnsi="Arial" w:cs="Arial"/>
          <w:b/>
          <w:bCs/>
          <w:color w:val="475261"/>
        </w:rPr>
        <w:t>입찰사항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color w:val="475261"/>
        </w:rPr>
        <w:t xml:space="preserve">- </w:t>
      </w:r>
      <w:r>
        <w:rPr>
          <w:rFonts w:ascii="Arial" w:eastAsia="맑은 고딕" w:hAnsi="Arial" w:cs="Arial"/>
          <w:color w:val="475261"/>
        </w:rPr>
        <w:t>입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찰</w:t>
      </w:r>
      <w:r>
        <w:rPr>
          <w:rFonts w:ascii="Arial" w:eastAsia="맑은 고딕" w:hAnsi="Arial" w:cs="Arial"/>
          <w:color w:val="475261"/>
        </w:rPr>
        <w:t xml:space="preserve"> </w:t>
      </w:r>
      <w:proofErr w:type="gramStart"/>
      <w:r>
        <w:rPr>
          <w:rFonts w:ascii="Arial" w:eastAsia="맑은 고딕" w:hAnsi="Arial" w:cs="Arial"/>
          <w:color w:val="475261"/>
        </w:rPr>
        <w:t>명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맑은 고딕" w:eastAsia="맑은 고딕" w:hAnsi="맑은 고딕" w:cs="Arial" w:hint="eastAsia"/>
          <w:color w:val="475261"/>
        </w:rPr>
        <w:t>:</w:t>
      </w:r>
      <w:bookmarkStart w:id="0" w:name="_GoBack"/>
      <w:bookmarkEnd w:id="0"/>
      <w:proofErr w:type="gramEnd"/>
      <w:r>
        <w:rPr>
          <w:rFonts w:ascii="맑은 고딕" w:eastAsia="맑은 고딕" w:hAnsi="맑은 고딕" w:cs="Arial" w:hint="eastAsia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가톨릭관동대학교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국제성모병원</w:t>
      </w:r>
      <w:r>
        <w:rPr>
          <w:rFonts w:ascii="Arial" w:eastAsia="맑은 고딕" w:hAnsi="Arial" w:cs="Arial"/>
          <w:color w:val="475261"/>
        </w:rPr>
        <w:t xml:space="preserve"> </w:t>
      </w:r>
      <w:proofErr w:type="spellStart"/>
      <w:r>
        <w:rPr>
          <w:rFonts w:ascii="Arial" w:eastAsia="맑은 고딕" w:hAnsi="Arial" w:cs="Arial"/>
          <w:color w:val="475261"/>
        </w:rPr>
        <w:t>원외보</w:t>
      </w:r>
      <w:proofErr w:type="spellEnd"/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제작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용역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color w:val="475261"/>
        </w:rPr>
        <w:t xml:space="preserve">- </w:t>
      </w:r>
      <w:proofErr w:type="gramStart"/>
      <w:r>
        <w:rPr>
          <w:rFonts w:ascii="Arial" w:eastAsia="맑은 고딕" w:hAnsi="Arial" w:cs="Arial"/>
          <w:color w:val="475261"/>
        </w:rPr>
        <w:t>입찰방법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맑은 고딕" w:eastAsia="맑은 고딕" w:hAnsi="맑은 고딕" w:cs="Arial" w:hint="eastAsia"/>
          <w:color w:val="475261"/>
        </w:rPr>
        <w:t>:</w:t>
      </w:r>
      <w:proofErr w:type="gramEnd"/>
      <w:r>
        <w:rPr>
          <w:rFonts w:ascii="맑은 고딕" w:eastAsia="맑은 고딕" w:hAnsi="맑은 고딕" w:cs="Arial" w:hint="eastAsia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제한경쟁입찰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color w:val="475261"/>
        </w:rPr>
        <w:t xml:space="preserve">- </w:t>
      </w:r>
      <w:proofErr w:type="gramStart"/>
      <w:r>
        <w:rPr>
          <w:rFonts w:ascii="Arial" w:eastAsia="맑은 고딕" w:hAnsi="Arial" w:cs="Arial"/>
          <w:color w:val="475261"/>
        </w:rPr>
        <w:t>선정방법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맑은 고딕" w:eastAsia="맑은 고딕" w:hAnsi="맑은 고딕" w:cs="Arial" w:hint="eastAsia"/>
          <w:color w:val="475261"/>
        </w:rPr>
        <w:t>:</w:t>
      </w:r>
      <w:proofErr w:type="gramEnd"/>
      <w:r>
        <w:rPr>
          <w:rFonts w:ascii="맑은 고딕" w:eastAsia="맑은 고딕" w:hAnsi="맑은 고딕" w:cs="Arial" w:hint="eastAsia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협상에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의한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계약체결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color w:val="475261"/>
        </w:rPr>
        <w:t xml:space="preserve">- </w:t>
      </w:r>
      <w:r>
        <w:rPr>
          <w:rFonts w:ascii="Arial" w:eastAsia="맑은 고딕" w:hAnsi="Arial" w:cs="Arial"/>
          <w:color w:val="475261"/>
        </w:rPr>
        <w:t>사업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추진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일정</w:t>
      </w:r>
      <w:r>
        <w:rPr>
          <w:rFonts w:ascii="Arial" w:eastAsia="맑은 고딕" w:hAnsi="Arial" w:cs="Arial"/>
          <w:color w:val="475261"/>
        </w:rPr>
        <w:t xml:space="preserve"> 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Arial" w:eastAsia="맑은 고딕" w:hAnsi="맑은 고딕" w:cs="Arial"/>
          <w:color w:val="475261"/>
        </w:rPr>
        <w:t>▷</w:t>
      </w:r>
      <w:r>
        <w:rPr>
          <w:rFonts w:ascii="Arial" w:eastAsia="맑은 고딕" w:hAnsi="맑은 고딕" w:cs="Arial"/>
          <w:color w:val="475261"/>
        </w:rPr>
        <w:t xml:space="preserve"> </w:t>
      </w:r>
      <w:proofErr w:type="gramStart"/>
      <w:r>
        <w:rPr>
          <w:rFonts w:ascii="Arial" w:eastAsia="맑은 고딕" w:hAnsi="Arial" w:cs="Arial"/>
          <w:color w:val="475261"/>
        </w:rPr>
        <w:t>서류마감</w:t>
      </w:r>
      <w:r>
        <w:rPr>
          <w:rFonts w:ascii="Arial" w:eastAsia="맑은 고딕" w:hAnsi="Arial" w:cs="Arial"/>
          <w:color w:val="475261"/>
        </w:rPr>
        <w:t xml:space="preserve"> </w:t>
      </w:r>
      <w:r w:rsidR="008F61A2">
        <w:rPr>
          <w:rFonts w:ascii="맑은 고딕" w:eastAsia="맑은 고딕" w:hAnsi="맑은 고딕" w:cs="Arial" w:hint="eastAsia"/>
          <w:color w:val="475261"/>
        </w:rPr>
        <w:t>:</w:t>
      </w:r>
      <w:proofErr w:type="gramEnd"/>
      <w:r w:rsidR="008F61A2">
        <w:rPr>
          <w:rFonts w:ascii="맑은 고딕" w:eastAsia="맑은 고딕" w:hAnsi="맑은 고딕" w:cs="Arial" w:hint="eastAsia"/>
          <w:color w:val="475261"/>
        </w:rPr>
        <w:t xml:space="preserve"> 2018. 06. </w:t>
      </w:r>
      <w:r w:rsidR="009B0A1A">
        <w:rPr>
          <w:rFonts w:ascii="맑은 고딕" w:eastAsia="맑은 고딕" w:hAnsi="맑은 고딕" w:cs="Arial" w:hint="eastAsia"/>
          <w:color w:val="475261"/>
        </w:rPr>
        <w:t>1</w:t>
      </w:r>
      <w:r w:rsidR="008F61A2">
        <w:rPr>
          <w:rFonts w:ascii="맑은 고딕" w:eastAsia="맑은 고딕" w:hAnsi="맑은 고딕" w:cs="Arial" w:hint="eastAsia"/>
          <w:color w:val="475261"/>
        </w:rPr>
        <w:t>9</w:t>
      </w:r>
      <w:proofErr w:type="gramStart"/>
      <w:r>
        <w:rPr>
          <w:rFonts w:ascii="맑은 고딕" w:eastAsia="맑은 고딕" w:hAnsi="맑은 고딕" w:cs="Arial" w:hint="eastAsia"/>
          <w:color w:val="475261"/>
        </w:rPr>
        <w:t>.(</w:t>
      </w:r>
      <w:proofErr w:type="gramEnd"/>
      <w:r w:rsidR="008F61A2">
        <w:rPr>
          <w:rFonts w:ascii="맑은 고딕" w:eastAsia="맑은 고딕" w:hAnsi="맑은 고딕" w:cs="Arial" w:hint="eastAsia"/>
          <w:color w:val="475261"/>
        </w:rPr>
        <w:t>화</w:t>
      </w:r>
      <w:r>
        <w:rPr>
          <w:rFonts w:ascii="맑은 고딕" w:eastAsia="맑은 고딕" w:hAnsi="맑은 고딕" w:cs="Arial" w:hint="eastAsia"/>
          <w:color w:val="475261"/>
        </w:rPr>
        <w:t xml:space="preserve">) </w:t>
      </w:r>
      <w:r>
        <w:rPr>
          <w:rFonts w:ascii="Arial" w:eastAsia="맑은 고딕" w:hAnsi="Arial" w:cs="Arial"/>
          <w:color w:val="475261"/>
        </w:rPr>
        <w:t>오전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맑은 고딕" w:eastAsia="맑은 고딕" w:hAnsi="맑은 고딕" w:cs="Arial" w:hint="eastAsia"/>
          <w:color w:val="475261"/>
        </w:rPr>
        <w:t>10</w:t>
      </w:r>
      <w:r>
        <w:rPr>
          <w:rFonts w:ascii="Arial" w:eastAsia="맑은 고딕" w:hAnsi="Arial" w:cs="Arial"/>
          <w:color w:val="475261"/>
        </w:rPr>
        <w:t>시</w:t>
      </w:r>
      <w:r>
        <w:rPr>
          <w:rFonts w:ascii="Arial" w:eastAsia="맑은 고딕" w:hAnsi="Arial" w:cs="Arial"/>
          <w:color w:val="475261"/>
        </w:rPr>
        <w:t xml:space="preserve"> 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Arial" w:eastAsia="맑은 고딕" w:hAnsi="맑은 고딕" w:cs="Arial"/>
          <w:color w:val="475261"/>
        </w:rPr>
        <w:t>▷</w:t>
      </w:r>
      <w:r>
        <w:rPr>
          <w:rFonts w:ascii="Arial" w:eastAsia="맑은 고딕" w:hAnsi="맑은 고딕" w:cs="Arial"/>
          <w:color w:val="475261"/>
        </w:rPr>
        <w:t xml:space="preserve"> </w:t>
      </w:r>
      <w:proofErr w:type="gramStart"/>
      <w:r>
        <w:rPr>
          <w:rFonts w:ascii="Arial" w:eastAsia="맑은 고딕" w:hAnsi="Arial" w:cs="Arial"/>
          <w:color w:val="475261"/>
        </w:rPr>
        <w:t>제안</w:t>
      </w:r>
      <w:r>
        <w:rPr>
          <w:rFonts w:ascii="맑은 고딕" w:eastAsia="맑은 고딕" w:hAnsi="맑은 고딕" w:cs="Arial" w:hint="eastAsia"/>
          <w:color w:val="475261"/>
        </w:rPr>
        <w:t>PT :</w:t>
      </w:r>
      <w:proofErr w:type="gramEnd"/>
      <w:r>
        <w:rPr>
          <w:rFonts w:ascii="맑은 고딕" w:eastAsia="맑은 고딕" w:hAnsi="맑은 고딕" w:cs="Arial" w:hint="eastAsia"/>
          <w:color w:val="475261"/>
        </w:rPr>
        <w:t xml:space="preserve"> 201</w:t>
      </w:r>
      <w:r w:rsidR="00D16695">
        <w:rPr>
          <w:rFonts w:ascii="맑은 고딕" w:eastAsia="맑은 고딕" w:hAnsi="맑은 고딕" w:cs="Arial" w:hint="eastAsia"/>
          <w:color w:val="475261"/>
        </w:rPr>
        <w:t>8</w:t>
      </w:r>
      <w:r>
        <w:rPr>
          <w:rFonts w:ascii="맑은 고딕" w:eastAsia="맑은 고딕" w:hAnsi="맑은 고딕" w:cs="Arial" w:hint="eastAsia"/>
          <w:color w:val="475261"/>
        </w:rPr>
        <w:t>. 0</w:t>
      </w:r>
      <w:r w:rsidR="00931DAD">
        <w:rPr>
          <w:rFonts w:ascii="맑은 고딕" w:eastAsia="맑은 고딕" w:hAnsi="맑은 고딕" w:cs="Arial" w:hint="eastAsia"/>
          <w:color w:val="475261"/>
        </w:rPr>
        <w:t>6</w:t>
      </w:r>
      <w:r>
        <w:rPr>
          <w:rFonts w:ascii="맑은 고딕" w:eastAsia="맑은 고딕" w:hAnsi="맑은 고딕" w:cs="Arial" w:hint="eastAsia"/>
          <w:color w:val="475261"/>
        </w:rPr>
        <w:t xml:space="preserve">. </w:t>
      </w:r>
      <w:r w:rsidR="008F61A2">
        <w:rPr>
          <w:rFonts w:ascii="맑은 고딕" w:eastAsia="맑은 고딕" w:hAnsi="맑은 고딕" w:cs="Arial" w:hint="eastAsia"/>
          <w:color w:val="475261"/>
        </w:rPr>
        <w:t>27</w:t>
      </w:r>
      <w:proofErr w:type="gramStart"/>
      <w:r>
        <w:rPr>
          <w:rFonts w:ascii="맑은 고딕" w:eastAsia="맑은 고딕" w:hAnsi="맑은 고딕" w:cs="Arial" w:hint="eastAsia"/>
          <w:color w:val="475261"/>
        </w:rPr>
        <w:t>.</w:t>
      </w:r>
      <w:r w:rsidR="00FC1204">
        <w:rPr>
          <w:rFonts w:ascii="맑은 고딕" w:eastAsia="맑은 고딕" w:hAnsi="맑은 고딕" w:cs="Arial" w:hint="eastAsia"/>
          <w:color w:val="475261"/>
        </w:rPr>
        <w:t>(</w:t>
      </w:r>
      <w:proofErr w:type="gramEnd"/>
      <w:r w:rsidR="008F61A2">
        <w:rPr>
          <w:rFonts w:ascii="맑은 고딕" w:eastAsia="맑은 고딕" w:hAnsi="맑은 고딕" w:cs="Arial" w:hint="eastAsia"/>
          <w:color w:val="475261"/>
        </w:rPr>
        <w:t>수</w:t>
      </w:r>
      <w:r w:rsidR="00FC1204">
        <w:rPr>
          <w:rFonts w:ascii="맑은 고딕" w:eastAsia="맑은 고딕" w:hAnsi="맑은 고딕" w:cs="Arial" w:hint="eastAsia"/>
          <w:color w:val="475261"/>
        </w:rPr>
        <w:t>) 오후 2시</w:t>
      </w:r>
      <w:r>
        <w:rPr>
          <w:rFonts w:ascii="맑은 고딕" w:eastAsia="맑은 고딕" w:hAnsi="맑은 고딕" w:cs="Arial" w:hint="eastAsia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예정</w:t>
      </w:r>
      <w:r>
        <w:rPr>
          <w:rFonts w:ascii="Arial" w:eastAsia="맑은 고딕" w:hAnsi="Arial" w:cs="Arial"/>
          <w:color w:val="475261"/>
        </w:rPr>
        <w:t xml:space="preserve"> 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Arial" w:eastAsia="맑은 고딕" w:hAnsi="맑은 고딕" w:cs="Arial"/>
          <w:color w:val="475261"/>
        </w:rPr>
        <w:t>※</w:t>
      </w:r>
      <w:r>
        <w:rPr>
          <w:rFonts w:ascii="Arial" w:eastAsia="맑은 고딕" w:hAnsi="맑은 고딕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입찰서류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제출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시간을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엄수하시기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바라며</w:t>
      </w:r>
      <w:r>
        <w:rPr>
          <w:rFonts w:ascii="맑은 고딕" w:eastAsia="맑은 고딕" w:hAnsi="맑은 고딕" w:cs="Arial" w:hint="eastAsia"/>
          <w:color w:val="475261"/>
        </w:rPr>
        <w:t xml:space="preserve">, </w:t>
      </w:r>
      <w:r>
        <w:rPr>
          <w:rFonts w:ascii="Arial" w:eastAsia="맑은 고딕" w:hAnsi="Arial" w:cs="Arial"/>
          <w:color w:val="475261"/>
        </w:rPr>
        <w:t>일정상의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세부사항은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별도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통보</w:t>
      </w:r>
      <w:r>
        <w:rPr>
          <w:rFonts w:ascii="Arial" w:eastAsia="맑은 고딕" w:hAnsi="Arial" w:cs="Arial"/>
          <w:color w:val="475261"/>
        </w:rPr>
        <w:t xml:space="preserve"> 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Arial" w:eastAsia="맑은 고딕" w:hAnsi="맑은 고딕" w:cs="Arial"/>
          <w:color w:val="475261"/>
        </w:rPr>
        <w:t>※</w:t>
      </w:r>
      <w:r>
        <w:rPr>
          <w:rFonts w:ascii="Arial" w:eastAsia="맑은 고딕" w:hAnsi="맑은 고딕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추진일정은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본원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사정에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의해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일부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변동될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수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있음</w:t>
      </w:r>
      <w:r>
        <w:rPr>
          <w:rFonts w:ascii="Arial" w:eastAsia="맑은 고딕" w:hAnsi="Arial" w:cs="Arial"/>
          <w:color w:val="475261"/>
        </w:rPr>
        <w:t xml:space="preserve"> 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b/>
          <w:bCs/>
          <w:color w:val="475261"/>
        </w:rPr>
        <w:t xml:space="preserve">2. </w:t>
      </w:r>
      <w:r>
        <w:rPr>
          <w:rFonts w:ascii="Arial" w:eastAsia="맑은 고딕" w:hAnsi="Arial" w:cs="Arial"/>
          <w:b/>
          <w:bCs/>
          <w:color w:val="475261"/>
        </w:rPr>
        <w:t>입찰참가자의</w:t>
      </w:r>
      <w:r>
        <w:rPr>
          <w:rFonts w:ascii="Arial" w:eastAsia="맑은 고딕" w:hAnsi="Arial" w:cs="Arial"/>
          <w:b/>
          <w:bCs/>
          <w:color w:val="475261"/>
        </w:rPr>
        <w:t xml:space="preserve"> </w:t>
      </w:r>
      <w:proofErr w:type="gramStart"/>
      <w:r>
        <w:rPr>
          <w:rFonts w:ascii="Arial" w:eastAsia="맑은 고딕" w:hAnsi="Arial" w:cs="Arial"/>
          <w:b/>
          <w:bCs/>
          <w:color w:val="475261"/>
        </w:rPr>
        <w:t>자격</w:t>
      </w:r>
      <w:r>
        <w:rPr>
          <w:rFonts w:ascii="맑은 고딕" w:eastAsia="맑은 고딕" w:hAnsi="맑은 고딕" w:cs="Arial" w:hint="eastAsia"/>
          <w:color w:val="475261"/>
        </w:rPr>
        <w:t xml:space="preserve"> :</w:t>
      </w:r>
      <w:proofErr w:type="gramEnd"/>
      <w:r>
        <w:rPr>
          <w:rFonts w:ascii="맑은 고딕" w:eastAsia="맑은 고딕" w:hAnsi="맑은 고딕" w:cs="Arial" w:hint="eastAsia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제안요청서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참조</w:t>
      </w:r>
      <w:r>
        <w:rPr>
          <w:rFonts w:ascii="Arial" w:eastAsia="맑은 고딕" w:hAnsi="Arial" w:cs="Arial"/>
          <w:color w:val="475261"/>
        </w:rPr>
        <w:t xml:space="preserve"> 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b/>
          <w:bCs/>
          <w:color w:val="475261"/>
        </w:rPr>
        <w:t xml:space="preserve">3. </w:t>
      </w:r>
      <w:r>
        <w:rPr>
          <w:rFonts w:ascii="Arial" w:eastAsia="맑은 고딕" w:hAnsi="Arial" w:cs="Arial"/>
          <w:b/>
          <w:bCs/>
          <w:color w:val="475261"/>
        </w:rPr>
        <w:t>사업관련사항</w:t>
      </w:r>
      <w:r>
        <w:rPr>
          <w:rFonts w:ascii="Arial" w:eastAsia="맑은 고딕" w:hAnsi="Arial" w:cs="Arial"/>
          <w:b/>
          <w:bCs/>
          <w:color w:val="475261"/>
        </w:rPr>
        <w:t xml:space="preserve"> </w:t>
      </w:r>
      <w:r>
        <w:rPr>
          <w:rFonts w:ascii="Arial" w:eastAsia="맑은 고딕" w:hAnsi="Arial" w:cs="Arial"/>
          <w:b/>
          <w:bCs/>
          <w:color w:val="475261"/>
        </w:rPr>
        <w:t>및</w:t>
      </w:r>
      <w:r>
        <w:rPr>
          <w:rFonts w:ascii="Arial" w:eastAsia="맑은 고딕" w:hAnsi="Arial" w:cs="Arial"/>
          <w:b/>
          <w:bCs/>
          <w:color w:val="475261"/>
        </w:rPr>
        <w:t xml:space="preserve"> </w:t>
      </w:r>
      <w:proofErr w:type="gramStart"/>
      <w:r>
        <w:rPr>
          <w:rFonts w:ascii="Arial" w:eastAsia="맑은 고딕" w:hAnsi="Arial" w:cs="Arial"/>
          <w:b/>
          <w:bCs/>
          <w:color w:val="475261"/>
        </w:rPr>
        <w:t>계약조건</w:t>
      </w:r>
      <w:r>
        <w:rPr>
          <w:rFonts w:ascii="맑은 고딕" w:eastAsia="맑은 고딕" w:hAnsi="맑은 고딕" w:cs="Arial" w:hint="eastAsia"/>
          <w:color w:val="475261"/>
        </w:rPr>
        <w:t xml:space="preserve"> :</w:t>
      </w:r>
      <w:proofErr w:type="gramEnd"/>
      <w:r>
        <w:rPr>
          <w:rFonts w:ascii="맑은 고딕" w:eastAsia="맑은 고딕" w:hAnsi="맑은 고딕" w:cs="Arial" w:hint="eastAsia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제안요청서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참조</w:t>
      </w:r>
      <w:r>
        <w:rPr>
          <w:rFonts w:ascii="Arial" w:eastAsia="맑은 고딕" w:hAnsi="Arial" w:cs="Arial"/>
          <w:color w:val="475261"/>
        </w:rPr>
        <w:t xml:space="preserve"> 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b/>
          <w:bCs/>
          <w:color w:val="475261"/>
        </w:rPr>
        <w:t xml:space="preserve">4. </w:t>
      </w:r>
      <w:r>
        <w:rPr>
          <w:rFonts w:ascii="Arial" w:eastAsia="맑은 고딕" w:hAnsi="Arial" w:cs="Arial"/>
          <w:b/>
          <w:bCs/>
          <w:color w:val="475261"/>
        </w:rPr>
        <w:t>입찰서류</w:t>
      </w:r>
      <w:r>
        <w:rPr>
          <w:rFonts w:ascii="Arial" w:eastAsia="맑은 고딕" w:hAnsi="Arial" w:cs="Arial"/>
          <w:b/>
          <w:bCs/>
          <w:color w:val="475261"/>
        </w:rPr>
        <w:t xml:space="preserve"> </w:t>
      </w:r>
      <w:r>
        <w:rPr>
          <w:rFonts w:ascii="Arial" w:eastAsia="맑은 고딕" w:hAnsi="Arial" w:cs="Arial"/>
          <w:b/>
          <w:bCs/>
          <w:color w:val="475261"/>
        </w:rPr>
        <w:t>및</w:t>
      </w:r>
      <w:r>
        <w:rPr>
          <w:rFonts w:ascii="Arial" w:eastAsia="맑은 고딕" w:hAnsi="Arial" w:cs="Arial"/>
          <w:b/>
          <w:bCs/>
          <w:color w:val="475261"/>
        </w:rPr>
        <w:t xml:space="preserve"> </w:t>
      </w:r>
      <w:r>
        <w:rPr>
          <w:rFonts w:ascii="Arial" w:eastAsia="맑은 고딕" w:hAnsi="Arial" w:cs="Arial"/>
          <w:b/>
          <w:bCs/>
          <w:color w:val="475261"/>
        </w:rPr>
        <w:t>제출방법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color w:val="475261"/>
        </w:rPr>
        <w:t xml:space="preserve">- </w:t>
      </w:r>
      <w:proofErr w:type="gramStart"/>
      <w:r>
        <w:rPr>
          <w:rFonts w:ascii="Arial" w:eastAsia="맑은 고딕" w:hAnsi="Arial" w:cs="Arial"/>
          <w:color w:val="475261"/>
        </w:rPr>
        <w:t>제출기한</w:t>
      </w:r>
      <w:r>
        <w:rPr>
          <w:rFonts w:ascii="Arial" w:eastAsia="맑은 고딕" w:hAnsi="Arial" w:cs="Arial"/>
          <w:color w:val="475261"/>
        </w:rPr>
        <w:t xml:space="preserve"> </w:t>
      </w:r>
      <w:r w:rsidR="00E045A3">
        <w:rPr>
          <w:rFonts w:ascii="맑은 고딕" w:eastAsia="맑은 고딕" w:hAnsi="맑은 고딕" w:cs="Arial" w:hint="eastAsia"/>
          <w:color w:val="475261"/>
        </w:rPr>
        <w:t>:</w:t>
      </w:r>
      <w:proofErr w:type="gramEnd"/>
      <w:r w:rsidR="00E045A3">
        <w:rPr>
          <w:rFonts w:ascii="맑은 고딕" w:eastAsia="맑은 고딕" w:hAnsi="맑은 고딕" w:cs="Arial" w:hint="eastAsia"/>
          <w:color w:val="475261"/>
        </w:rPr>
        <w:t xml:space="preserve"> 2018</w:t>
      </w:r>
      <w:r>
        <w:rPr>
          <w:rFonts w:ascii="맑은 고딕" w:eastAsia="맑은 고딕" w:hAnsi="맑은 고딕" w:cs="Arial" w:hint="eastAsia"/>
          <w:color w:val="475261"/>
        </w:rPr>
        <w:t>. 0</w:t>
      </w:r>
      <w:r w:rsidR="008F61A2">
        <w:rPr>
          <w:rFonts w:ascii="맑은 고딕" w:eastAsia="맑은 고딕" w:hAnsi="맑은 고딕" w:cs="Arial" w:hint="eastAsia"/>
          <w:color w:val="475261"/>
        </w:rPr>
        <w:t>6</w:t>
      </w:r>
      <w:r>
        <w:rPr>
          <w:rFonts w:ascii="맑은 고딕" w:eastAsia="맑은 고딕" w:hAnsi="맑은 고딕" w:cs="Arial" w:hint="eastAsia"/>
          <w:color w:val="475261"/>
        </w:rPr>
        <w:t xml:space="preserve">. </w:t>
      </w:r>
      <w:r w:rsidR="008F61A2">
        <w:rPr>
          <w:rFonts w:ascii="맑은 고딕" w:eastAsia="맑은 고딕" w:hAnsi="맑은 고딕" w:cs="Arial" w:hint="eastAsia"/>
          <w:color w:val="475261"/>
        </w:rPr>
        <w:t>19</w:t>
      </w:r>
      <w:proofErr w:type="gramStart"/>
      <w:r>
        <w:rPr>
          <w:rFonts w:ascii="맑은 고딕" w:eastAsia="맑은 고딕" w:hAnsi="맑은 고딕" w:cs="Arial" w:hint="eastAsia"/>
          <w:color w:val="475261"/>
        </w:rPr>
        <w:t>.</w:t>
      </w:r>
      <w:r w:rsidR="00FC419D">
        <w:rPr>
          <w:rFonts w:ascii="맑은 고딕" w:eastAsia="맑은 고딕" w:hAnsi="맑은 고딕" w:cs="Arial" w:hint="eastAsia"/>
          <w:color w:val="475261"/>
        </w:rPr>
        <w:t>(</w:t>
      </w:r>
      <w:proofErr w:type="gramEnd"/>
      <w:r w:rsidR="008F61A2">
        <w:rPr>
          <w:rFonts w:ascii="맑은 고딕" w:eastAsia="맑은 고딕" w:hAnsi="맑은 고딕" w:cs="Arial" w:hint="eastAsia"/>
          <w:color w:val="475261"/>
        </w:rPr>
        <w:t>화</w:t>
      </w:r>
      <w:r>
        <w:rPr>
          <w:rFonts w:ascii="맑은 고딕" w:eastAsia="맑은 고딕" w:hAnsi="맑은 고딕" w:cs="Arial" w:hint="eastAsia"/>
          <w:color w:val="475261"/>
        </w:rPr>
        <w:t xml:space="preserve">) </w:t>
      </w:r>
      <w:r>
        <w:rPr>
          <w:rFonts w:ascii="Arial" w:eastAsia="맑은 고딕" w:hAnsi="Arial" w:cs="Arial"/>
          <w:color w:val="475261"/>
        </w:rPr>
        <w:t>오전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맑은 고딕" w:eastAsia="맑은 고딕" w:hAnsi="맑은 고딕" w:cs="Arial" w:hint="eastAsia"/>
          <w:color w:val="475261"/>
        </w:rPr>
        <w:t>10:00</w:t>
      </w:r>
      <w:r>
        <w:rPr>
          <w:rFonts w:ascii="Arial" w:eastAsia="맑은 고딕" w:hAnsi="Arial" w:cs="Arial"/>
          <w:color w:val="475261"/>
        </w:rPr>
        <w:t>까지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color w:val="475261"/>
        </w:rPr>
        <w:t xml:space="preserve">- </w:t>
      </w:r>
      <w:proofErr w:type="gramStart"/>
      <w:r>
        <w:rPr>
          <w:rFonts w:ascii="Arial" w:eastAsia="맑은 고딕" w:hAnsi="Arial" w:cs="Arial"/>
          <w:color w:val="475261"/>
        </w:rPr>
        <w:t>제출방법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맑은 고딕" w:eastAsia="맑은 고딕" w:hAnsi="맑은 고딕" w:cs="Arial" w:hint="eastAsia"/>
          <w:color w:val="475261"/>
        </w:rPr>
        <w:t>:</w:t>
      </w:r>
      <w:proofErr w:type="gramEnd"/>
      <w:r>
        <w:rPr>
          <w:rFonts w:ascii="맑은 고딕" w:eastAsia="맑은 고딕" w:hAnsi="맑은 고딕" w:cs="Arial" w:hint="eastAsia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방문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접수</w:t>
      </w:r>
      <w:r w:rsidR="00845A9D">
        <w:rPr>
          <w:rFonts w:ascii="Arial" w:eastAsia="맑은 고딕" w:hAnsi="Arial" w:cs="Arial" w:hint="eastAsia"/>
          <w:color w:val="475261"/>
        </w:rPr>
        <w:t xml:space="preserve"> </w:t>
      </w:r>
      <w:r>
        <w:rPr>
          <w:rFonts w:ascii="맑은 고딕" w:eastAsia="맑은 고딕" w:hAnsi="맑은 고딕" w:cs="Arial" w:hint="eastAsia"/>
          <w:color w:val="475261"/>
        </w:rPr>
        <w:t>(</w:t>
      </w:r>
      <w:r>
        <w:rPr>
          <w:rFonts w:ascii="Arial" w:eastAsia="맑은 고딕" w:hAnsi="Arial" w:cs="Arial"/>
          <w:color w:val="475261"/>
        </w:rPr>
        <w:t>우편접수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불가</w:t>
      </w:r>
      <w:r>
        <w:rPr>
          <w:rFonts w:ascii="맑은 고딕" w:eastAsia="맑은 고딕" w:hAnsi="맑은 고딕" w:cs="Arial" w:hint="eastAsia"/>
          <w:color w:val="475261"/>
        </w:rPr>
        <w:t>)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color w:val="475261"/>
        </w:rPr>
        <w:t xml:space="preserve">- </w:t>
      </w:r>
      <w:proofErr w:type="spellStart"/>
      <w:proofErr w:type="gramStart"/>
      <w:r>
        <w:rPr>
          <w:rFonts w:ascii="Arial" w:eastAsia="맑은 고딕" w:hAnsi="Arial" w:cs="Arial"/>
          <w:color w:val="475261"/>
        </w:rPr>
        <w:t>제출처</w:t>
      </w:r>
      <w:proofErr w:type="spellEnd"/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맑은 고딕" w:eastAsia="맑은 고딕" w:hAnsi="맑은 고딕" w:cs="Arial" w:hint="eastAsia"/>
          <w:color w:val="475261"/>
        </w:rPr>
        <w:t>:</w:t>
      </w:r>
      <w:proofErr w:type="gramEnd"/>
      <w:r>
        <w:rPr>
          <w:rFonts w:ascii="맑은 고딕" w:eastAsia="맑은 고딕" w:hAnsi="맑은 고딕" w:cs="Arial" w:hint="eastAsia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인천광역시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서구</w:t>
      </w:r>
      <w:r>
        <w:rPr>
          <w:rFonts w:ascii="Arial" w:eastAsia="맑은 고딕" w:hAnsi="Arial" w:cs="Arial"/>
          <w:color w:val="475261"/>
        </w:rPr>
        <w:t xml:space="preserve"> </w:t>
      </w:r>
      <w:proofErr w:type="spellStart"/>
      <w:r>
        <w:rPr>
          <w:rFonts w:ascii="Arial" w:eastAsia="맑은 고딕" w:hAnsi="Arial" w:cs="Arial"/>
          <w:color w:val="475261"/>
        </w:rPr>
        <w:t>심곡로</w:t>
      </w:r>
      <w:proofErr w:type="spellEnd"/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맑은 고딕" w:eastAsia="맑은 고딕" w:hAnsi="맑은 고딕" w:cs="Arial" w:hint="eastAsia"/>
          <w:color w:val="475261"/>
        </w:rPr>
        <w:t>100</w:t>
      </w:r>
      <w:r>
        <w:rPr>
          <w:rFonts w:ascii="Arial" w:eastAsia="맑은 고딕" w:hAnsi="Arial" w:cs="Arial"/>
          <w:color w:val="475261"/>
        </w:rPr>
        <w:t>번길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맑은 고딕" w:eastAsia="맑은 고딕" w:hAnsi="맑은 고딕" w:cs="Arial" w:hint="eastAsia"/>
          <w:color w:val="475261"/>
        </w:rPr>
        <w:t xml:space="preserve">25 </w:t>
      </w:r>
      <w:r>
        <w:rPr>
          <w:rFonts w:ascii="Arial" w:eastAsia="맑은 고딕" w:hAnsi="Arial" w:cs="Arial"/>
          <w:color w:val="475261"/>
        </w:rPr>
        <w:t>가톨릭관동대학교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국제성모병원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정책지원센터</w:t>
      </w:r>
      <w:r>
        <w:rPr>
          <w:rFonts w:ascii="Arial" w:eastAsia="맑은 고딕" w:hAnsi="Arial" w:cs="Arial"/>
          <w:color w:val="475261"/>
        </w:rPr>
        <w:t xml:space="preserve"> </w:t>
      </w:r>
      <w:proofErr w:type="spellStart"/>
      <w:r>
        <w:rPr>
          <w:rFonts w:ascii="Arial" w:eastAsia="맑은 고딕" w:hAnsi="Arial" w:cs="Arial"/>
          <w:color w:val="475261"/>
        </w:rPr>
        <w:t>홍보마케팅팀</w:t>
      </w:r>
      <w:proofErr w:type="spellEnd"/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입찰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담당자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color w:val="475261"/>
        </w:rPr>
        <w:t xml:space="preserve">- </w:t>
      </w:r>
      <w:proofErr w:type="gramStart"/>
      <w:r>
        <w:rPr>
          <w:rFonts w:ascii="Arial" w:eastAsia="맑은 고딕" w:hAnsi="Arial" w:cs="Arial"/>
          <w:color w:val="475261"/>
        </w:rPr>
        <w:t>제출서류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맑은 고딕" w:eastAsia="맑은 고딕" w:hAnsi="맑은 고딕" w:cs="Arial" w:hint="eastAsia"/>
          <w:color w:val="475261"/>
        </w:rPr>
        <w:t>:</w:t>
      </w:r>
      <w:proofErr w:type="gramEnd"/>
      <w:r>
        <w:rPr>
          <w:rFonts w:ascii="맑은 고딕" w:eastAsia="맑은 고딕" w:hAnsi="맑은 고딕" w:cs="Arial" w:hint="eastAsia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제안요청서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참조</w:t>
      </w:r>
      <w:r>
        <w:rPr>
          <w:rFonts w:ascii="Arial" w:eastAsia="맑은 고딕" w:hAnsi="Arial" w:cs="Arial"/>
          <w:color w:val="475261"/>
        </w:rPr>
        <w:t xml:space="preserve"> 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b/>
          <w:bCs/>
          <w:color w:val="475261"/>
        </w:rPr>
        <w:t xml:space="preserve">5. </w:t>
      </w:r>
      <w:r>
        <w:rPr>
          <w:rFonts w:ascii="Arial" w:eastAsia="맑은 고딕" w:hAnsi="Arial" w:cs="Arial"/>
          <w:b/>
          <w:bCs/>
          <w:color w:val="475261"/>
        </w:rPr>
        <w:t>입찰보증금</w:t>
      </w:r>
      <w:r>
        <w:rPr>
          <w:rFonts w:ascii="Arial" w:eastAsia="맑은 고딕" w:hAnsi="Arial" w:cs="Arial"/>
          <w:b/>
          <w:bCs/>
          <w:color w:val="475261"/>
        </w:rPr>
        <w:t xml:space="preserve"> </w:t>
      </w:r>
      <w:r>
        <w:rPr>
          <w:rFonts w:ascii="Arial" w:eastAsia="맑은 고딕" w:hAnsi="Arial" w:cs="Arial"/>
          <w:b/>
          <w:bCs/>
          <w:color w:val="475261"/>
        </w:rPr>
        <w:t>및</w:t>
      </w:r>
      <w:r>
        <w:rPr>
          <w:rFonts w:ascii="Arial" w:eastAsia="맑은 고딕" w:hAnsi="Arial" w:cs="Arial"/>
          <w:b/>
          <w:bCs/>
          <w:color w:val="475261"/>
        </w:rPr>
        <w:t xml:space="preserve"> </w:t>
      </w:r>
      <w:r>
        <w:rPr>
          <w:rFonts w:ascii="Arial" w:eastAsia="맑은 고딕" w:hAnsi="Arial" w:cs="Arial"/>
          <w:b/>
          <w:bCs/>
          <w:color w:val="475261"/>
        </w:rPr>
        <w:t>귀속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color w:val="475261"/>
        </w:rPr>
        <w:lastRenderedPageBreak/>
        <w:t xml:space="preserve">- </w:t>
      </w:r>
      <w:r>
        <w:rPr>
          <w:rFonts w:ascii="Arial" w:eastAsia="맑은 고딕" w:hAnsi="Arial" w:cs="Arial"/>
          <w:color w:val="475261"/>
        </w:rPr>
        <w:t>입찰총액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맑은 고딕" w:eastAsia="맑은 고딕" w:hAnsi="맑은 고딕" w:cs="Arial" w:hint="eastAsia"/>
          <w:color w:val="475261"/>
        </w:rPr>
        <w:t>5/100</w:t>
      </w:r>
      <w:r>
        <w:rPr>
          <w:rFonts w:ascii="Arial" w:eastAsia="맑은 고딕" w:hAnsi="Arial" w:cs="Arial"/>
          <w:color w:val="475261"/>
        </w:rPr>
        <w:t>이상의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보증보험증권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color w:val="475261"/>
        </w:rPr>
        <w:t xml:space="preserve">- </w:t>
      </w:r>
      <w:r>
        <w:rPr>
          <w:rFonts w:ascii="Arial" w:eastAsia="맑은 고딕" w:hAnsi="Arial" w:cs="Arial"/>
          <w:color w:val="475261"/>
        </w:rPr>
        <w:t>보증기간은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가격입찰일로부터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맑은 고딕" w:eastAsia="맑은 고딕" w:hAnsi="맑은 고딕" w:cs="Arial" w:hint="eastAsia"/>
          <w:color w:val="475261"/>
        </w:rPr>
        <w:t>60</w:t>
      </w:r>
      <w:r>
        <w:rPr>
          <w:rFonts w:ascii="Arial" w:eastAsia="맑은 고딕" w:hAnsi="Arial" w:cs="Arial"/>
          <w:color w:val="475261"/>
        </w:rPr>
        <w:t>일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이후일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것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color w:val="475261"/>
        </w:rPr>
        <w:t xml:space="preserve">- </w:t>
      </w:r>
      <w:r>
        <w:rPr>
          <w:rFonts w:ascii="Arial" w:eastAsia="맑은 고딕" w:hAnsi="Arial" w:cs="Arial"/>
          <w:color w:val="475261"/>
        </w:rPr>
        <w:t>낙찰자가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소정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기일</w:t>
      </w:r>
      <w:r>
        <w:rPr>
          <w:rFonts w:ascii="맑은 고딕" w:eastAsia="맑은 고딕" w:hAnsi="맑은 고딕" w:cs="Arial" w:hint="eastAsia"/>
          <w:color w:val="475261"/>
        </w:rPr>
        <w:t>(</w:t>
      </w:r>
      <w:r>
        <w:rPr>
          <w:rFonts w:ascii="Arial" w:eastAsia="맑은 고딕" w:hAnsi="Arial" w:cs="Arial"/>
          <w:color w:val="475261"/>
        </w:rPr>
        <w:t>본원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통보일</w:t>
      </w:r>
      <w:r>
        <w:rPr>
          <w:rFonts w:ascii="맑은 고딕" w:eastAsia="맑은 고딕" w:hAnsi="맑은 고딕" w:cs="Arial" w:hint="eastAsia"/>
          <w:color w:val="475261"/>
        </w:rPr>
        <w:t>)</w:t>
      </w:r>
      <w:r>
        <w:rPr>
          <w:rFonts w:ascii="Arial" w:eastAsia="맑은 고딕" w:hAnsi="Arial" w:cs="Arial"/>
          <w:color w:val="475261"/>
        </w:rPr>
        <w:t>내에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계약을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응하지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않을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시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보증금은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본원에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귀속함</w:t>
      </w:r>
      <w:r>
        <w:rPr>
          <w:rFonts w:ascii="Arial" w:eastAsia="맑은 고딕" w:hAnsi="Arial" w:cs="Arial"/>
          <w:color w:val="475261"/>
        </w:rPr>
        <w:t xml:space="preserve"> 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b/>
          <w:bCs/>
          <w:color w:val="475261"/>
        </w:rPr>
        <w:t xml:space="preserve">6. </w:t>
      </w:r>
      <w:r>
        <w:rPr>
          <w:rFonts w:ascii="Arial" w:eastAsia="맑은 고딕" w:hAnsi="Arial" w:cs="Arial"/>
          <w:b/>
          <w:bCs/>
          <w:color w:val="475261"/>
        </w:rPr>
        <w:t>입찰무효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color w:val="475261"/>
        </w:rPr>
        <w:t xml:space="preserve">- </w:t>
      </w:r>
      <w:r>
        <w:rPr>
          <w:rFonts w:ascii="Arial" w:eastAsia="맑은 고딕" w:hAnsi="Arial" w:cs="Arial"/>
          <w:color w:val="475261"/>
        </w:rPr>
        <w:t>국가를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당사자로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하는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계약에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관한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법률시행령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제</w:t>
      </w:r>
      <w:r>
        <w:rPr>
          <w:rFonts w:ascii="맑은 고딕" w:eastAsia="맑은 고딕" w:hAnsi="맑은 고딕" w:cs="Arial" w:hint="eastAsia"/>
          <w:color w:val="475261"/>
        </w:rPr>
        <w:t>39</w:t>
      </w:r>
      <w:r>
        <w:rPr>
          <w:rFonts w:ascii="Arial" w:eastAsia="맑은 고딕" w:hAnsi="Arial" w:cs="Arial"/>
          <w:color w:val="475261"/>
        </w:rPr>
        <w:t>조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및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객관적인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무효사유가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있는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업체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color w:val="475261"/>
        </w:rPr>
        <w:t xml:space="preserve">- </w:t>
      </w:r>
      <w:r>
        <w:rPr>
          <w:rFonts w:ascii="Arial" w:eastAsia="맑은 고딕" w:hAnsi="Arial" w:cs="Arial"/>
          <w:color w:val="475261"/>
        </w:rPr>
        <w:t>본원에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입찰신청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구비서류를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제출하지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않은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업체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color w:val="475261"/>
        </w:rPr>
        <w:t xml:space="preserve">- </w:t>
      </w:r>
      <w:r>
        <w:rPr>
          <w:rFonts w:ascii="Arial" w:eastAsia="맑은 고딕" w:hAnsi="Arial" w:cs="Arial"/>
          <w:color w:val="475261"/>
        </w:rPr>
        <w:t>제안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내용의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전부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또는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일부에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대하여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담합한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사실이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발견되거나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담합하였다고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판단되는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업체</w:t>
      </w:r>
      <w:r>
        <w:rPr>
          <w:rFonts w:ascii="Arial" w:eastAsia="맑은 고딕" w:hAnsi="Arial" w:cs="Arial"/>
          <w:color w:val="475261"/>
        </w:rPr>
        <w:t xml:space="preserve"> 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b/>
          <w:bCs/>
          <w:color w:val="475261"/>
        </w:rPr>
        <w:t xml:space="preserve">7. </w:t>
      </w:r>
      <w:r>
        <w:rPr>
          <w:rFonts w:ascii="Arial" w:eastAsia="맑은 고딕" w:hAnsi="Arial" w:cs="Arial"/>
          <w:b/>
          <w:bCs/>
          <w:color w:val="475261"/>
        </w:rPr>
        <w:t>유의사항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color w:val="475261"/>
        </w:rPr>
        <w:t xml:space="preserve">- </w:t>
      </w:r>
      <w:r>
        <w:rPr>
          <w:rFonts w:ascii="Arial" w:eastAsia="맑은 고딕" w:hAnsi="Arial" w:cs="Arial"/>
          <w:color w:val="475261"/>
        </w:rPr>
        <w:t>입찰을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원하는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업체는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입찰공고문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및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제안서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등을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확인하여야</w:t>
      </w:r>
      <w:r w:rsidR="00845A9D">
        <w:rPr>
          <w:rFonts w:ascii="Arial" w:eastAsia="맑은 고딕" w:hAnsi="Arial" w:cs="Arial" w:hint="eastAsia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하며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확인하지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아니한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책임은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전적으로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입찰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참가자에게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있음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color w:val="475261"/>
        </w:rPr>
        <w:t xml:space="preserve">- </w:t>
      </w:r>
      <w:r>
        <w:rPr>
          <w:rFonts w:ascii="Arial" w:eastAsia="맑은 고딕" w:hAnsi="Arial" w:cs="Arial"/>
          <w:color w:val="475261"/>
        </w:rPr>
        <w:t>제출된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서류는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반환하지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Arial" w:eastAsia="맑은 고딕" w:hAnsi="Arial" w:cs="Arial"/>
          <w:color w:val="475261"/>
        </w:rPr>
        <w:t>않음</w:t>
      </w:r>
      <w:r>
        <w:rPr>
          <w:rFonts w:ascii="Arial" w:eastAsia="맑은 고딕" w:hAnsi="Arial" w:cs="Arial"/>
          <w:color w:val="475261"/>
        </w:rPr>
        <w:t xml:space="preserve"> 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b/>
          <w:bCs/>
          <w:color w:val="475261"/>
        </w:rPr>
        <w:t xml:space="preserve">8. </w:t>
      </w:r>
      <w:r>
        <w:rPr>
          <w:rFonts w:ascii="Arial" w:eastAsia="맑은 고딕" w:hAnsi="Arial" w:cs="Arial"/>
          <w:b/>
          <w:bCs/>
          <w:color w:val="475261"/>
        </w:rPr>
        <w:t>문의처</w:t>
      </w:r>
    </w:p>
    <w:p w:rsidR="003B07CB" w:rsidRDefault="003B07CB" w:rsidP="003B07CB">
      <w:pPr>
        <w:pStyle w:val="0"/>
        <w:widowControl w:val="0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color w:val="475261"/>
        </w:rPr>
        <w:t xml:space="preserve">- </w:t>
      </w:r>
      <w:proofErr w:type="gramStart"/>
      <w:r>
        <w:rPr>
          <w:rFonts w:ascii="Arial" w:eastAsia="맑은 고딕" w:hAnsi="Arial" w:cs="Arial"/>
          <w:color w:val="475261"/>
        </w:rPr>
        <w:t>사업관련사항</w:t>
      </w:r>
      <w:r>
        <w:rPr>
          <w:rFonts w:ascii="Arial" w:eastAsia="맑은 고딕" w:hAnsi="Arial" w:cs="Arial"/>
          <w:color w:val="475261"/>
        </w:rPr>
        <w:t xml:space="preserve"> </w:t>
      </w:r>
      <w:r>
        <w:rPr>
          <w:rFonts w:ascii="맑은 고딕" w:eastAsia="맑은 고딕" w:hAnsi="맑은 고딕" w:cs="Arial" w:hint="eastAsia"/>
          <w:color w:val="475261"/>
        </w:rPr>
        <w:t>:</w:t>
      </w:r>
      <w:proofErr w:type="gramEnd"/>
      <w:r>
        <w:rPr>
          <w:rFonts w:ascii="맑은 고딕" w:eastAsia="맑은 고딕" w:hAnsi="맑은 고딕" w:cs="Arial" w:hint="eastAsia"/>
          <w:color w:val="475261"/>
        </w:rPr>
        <w:t xml:space="preserve"> </w:t>
      </w:r>
      <w:proofErr w:type="spellStart"/>
      <w:r>
        <w:rPr>
          <w:rFonts w:ascii="Arial" w:eastAsia="맑은 고딕" w:hAnsi="Arial" w:cs="Arial"/>
          <w:color w:val="475261"/>
        </w:rPr>
        <w:t>홍보마케팅팀</w:t>
      </w:r>
      <w:proofErr w:type="spellEnd"/>
      <w:r>
        <w:rPr>
          <w:rFonts w:ascii="Arial" w:eastAsia="맑은 고딕" w:hAnsi="Arial" w:cs="Arial"/>
          <w:color w:val="475261"/>
        </w:rPr>
        <w:t xml:space="preserve"> </w:t>
      </w:r>
      <w:r w:rsidR="0011097E">
        <w:rPr>
          <w:rFonts w:ascii="Arial" w:eastAsia="맑은 고딕" w:hAnsi="Arial" w:cs="Arial" w:hint="eastAsia"/>
          <w:color w:val="475261"/>
        </w:rPr>
        <w:t>박주호</w:t>
      </w:r>
      <w:r w:rsidR="00931DAD">
        <w:rPr>
          <w:rFonts w:ascii="Arial" w:eastAsia="맑은 고딕" w:hAnsi="Arial" w:cs="Arial" w:hint="eastAsia"/>
          <w:color w:val="475261"/>
        </w:rPr>
        <w:t xml:space="preserve"> </w:t>
      </w:r>
      <w:r>
        <w:rPr>
          <w:rFonts w:ascii="맑은 고딕" w:eastAsia="맑은 고딕" w:hAnsi="맑은 고딕" w:cs="Arial" w:hint="eastAsia"/>
          <w:color w:val="475261"/>
        </w:rPr>
        <w:t>(032-290-254</w:t>
      </w:r>
      <w:r w:rsidR="0011097E">
        <w:rPr>
          <w:rFonts w:ascii="맑은 고딕" w:eastAsia="맑은 고딕" w:hAnsi="맑은 고딕" w:cs="Arial" w:hint="eastAsia"/>
          <w:color w:val="475261"/>
        </w:rPr>
        <w:t>2</w:t>
      </w:r>
      <w:r>
        <w:rPr>
          <w:rFonts w:ascii="맑은 고딕" w:eastAsia="맑은 고딕" w:hAnsi="맑은 고딕" w:cs="Arial" w:hint="eastAsia"/>
          <w:color w:val="475261"/>
        </w:rPr>
        <w:t>)</w:t>
      </w:r>
    </w:p>
    <w:p w:rsidR="003B07CB" w:rsidRDefault="003B07CB" w:rsidP="003B07CB">
      <w:pPr>
        <w:pStyle w:val="0"/>
        <w:widowControl w:val="0"/>
        <w:jc w:val="center"/>
        <w:rPr>
          <w:rFonts w:ascii="Arial" w:hAnsi="Arial" w:cs="Arial"/>
          <w:color w:val="475261"/>
        </w:rPr>
      </w:pPr>
      <w:r>
        <w:rPr>
          <w:rFonts w:ascii="Arial" w:eastAsia="맑은 고딕" w:hAnsi="Arial" w:cs="Arial"/>
          <w:b/>
          <w:bCs/>
          <w:color w:val="475261"/>
        </w:rPr>
        <w:t>위와</w:t>
      </w:r>
      <w:r>
        <w:rPr>
          <w:rFonts w:ascii="Arial" w:eastAsia="맑은 고딕" w:hAnsi="Arial" w:cs="Arial"/>
          <w:b/>
          <w:bCs/>
          <w:color w:val="475261"/>
        </w:rPr>
        <w:t xml:space="preserve"> </w:t>
      </w:r>
      <w:r>
        <w:rPr>
          <w:rFonts w:ascii="Arial" w:eastAsia="맑은 고딕" w:hAnsi="Arial" w:cs="Arial"/>
          <w:b/>
          <w:bCs/>
          <w:color w:val="475261"/>
        </w:rPr>
        <w:t>같이</w:t>
      </w:r>
      <w:r>
        <w:rPr>
          <w:rFonts w:ascii="Arial" w:eastAsia="맑은 고딕" w:hAnsi="Arial" w:cs="Arial"/>
          <w:b/>
          <w:bCs/>
          <w:color w:val="475261"/>
        </w:rPr>
        <w:t xml:space="preserve"> </w:t>
      </w:r>
      <w:r>
        <w:rPr>
          <w:rFonts w:ascii="Arial" w:eastAsia="맑은 고딕" w:hAnsi="Arial" w:cs="Arial"/>
          <w:b/>
          <w:bCs/>
          <w:color w:val="475261"/>
        </w:rPr>
        <w:t>공고함</w:t>
      </w:r>
    </w:p>
    <w:p w:rsidR="003B07CB" w:rsidRDefault="003B07CB" w:rsidP="003B07CB">
      <w:pPr>
        <w:pStyle w:val="0"/>
        <w:widowControl w:val="0"/>
        <w:jc w:val="center"/>
        <w:rPr>
          <w:rFonts w:ascii="Arial" w:hAnsi="Arial" w:cs="Arial"/>
          <w:color w:val="475261"/>
        </w:rPr>
      </w:pPr>
      <w:r>
        <w:rPr>
          <w:rFonts w:ascii="맑은 고딕" w:eastAsia="맑은 고딕" w:hAnsi="맑은 고딕" w:cs="Arial" w:hint="eastAsia"/>
          <w:b/>
          <w:bCs/>
          <w:color w:val="475261"/>
        </w:rPr>
        <w:t>201</w:t>
      </w:r>
      <w:r w:rsidR="00D16695">
        <w:rPr>
          <w:rFonts w:ascii="맑은 고딕" w:eastAsia="맑은 고딕" w:hAnsi="맑은 고딕" w:cs="Arial" w:hint="eastAsia"/>
          <w:b/>
          <w:bCs/>
          <w:color w:val="475261"/>
        </w:rPr>
        <w:t>8</w:t>
      </w:r>
      <w:r>
        <w:rPr>
          <w:rFonts w:ascii="Arial" w:eastAsia="맑은 고딕" w:hAnsi="Arial" w:cs="Arial"/>
          <w:b/>
          <w:bCs/>
          <w:color w:val="475261"/>
        </w:rPr>
        <w:t>년</w:t>
      </w:r>
      <w:r>
        <w:rPr>
          <w:rFonts w:ascii="Arial" w:eastAsia="맑은 고딕" w:hAnsi="Arial" w:cs="Arial"/>
          <w:b/>
          <w:bCs/>
          <w:color w:val="475261"/>
        </w:rPr>
        <w:t xml:space="preserve"> </w:t>
      </w:r>
      <w:r w:rsidR="008F61A2">
        <w:rPr>
          <w:rFonts w:ascii="Arial" w:eastAsia="맑은 고딕" w:hAnsi="Arial" w:cs="Arial" w:hint="eastAsia"/>
          <w:b/>
          <w:bCs/>
          <w:color w:val="475261"/>
        </w:rPr>
        <w:t>6</w:t>
      </w:r>
      <w:r>
        <w:rPr>
          <w:rFonts w:ascii="Arial" w:eastAsia="맑은 고딕" w:hAnsi="Arial" w:cs="Arial"/>
          <w:b/>
          <w:bCs/>
          <w:color w:val="475261"/>
        </w:rPr>
        <w:t>월</w:t>
      </w:r>
      <w:r>
        <w:rPr>
          <w:rFonts w:ascii="Arial" w:eastAsia="맑은 고딕" w:hAnsi="Arial" w:cs="Arial"/>
          <w:b/>
          <w:bCs/>
          <w:color w:val="475261"/>
        </w:rPr>
        <w:t xml:space="preserve"> </w:t>
      </w:r>
      <w:r w:rsidR="008F61A2">
        <w:rPr>
          <w:rFonts w:ascii="맑은 고딕" w:eastAsia="맑은 고딕" w:hAnsi="맑은 고딕" w:cs="Arial" w:hint="eastAsia"/>
          <w:b/>
          <w:bCs/>
          <w:color w:val="475261"/>
        </w:rPr>
        <w:t>4</w:t>
      </w:r>
      <w:r>
        <w:rPr>
          <w:rFonts w:ascii="Arial" w:eastAsia="맑은 고딕" w:hAnsi="Arial" w:cs="Arial"/>
          <w:b/>
          <w:bCs/>
          <w:color w:val="475261"/>
        </w:rPr>
        <w:t>일</w:t>
      </w:r>
    </w:p>
    <w:p w:rsidR="003B07CB" w:rsidRDefault="003B07CB" w:rsidP="003B07CB">
      <w:pPr>
        <w:pStyle w:val="0"/>
        <w:widowControl w:val="0"/>
        <w:jc w:val="center"/>
        <w:rPr>
          <w:rFonts w:ascii="Arial" w:hAnsi="Arial" w:cs="Arial"/>
          <w:color w:val="475261"/>
        </w:rPr>
      </w:pPr>
      <w:r>
        <w:rPr>
          <w:rFonts w:ascii="Arial" w:eastAsia="맑은 고딕" w:hAnsi="Arial" w:cs="Arial"/>
          <w:b/>
          <w:bCs/>
          <w:color w:val="475261"/>
          <w:sz w:val="28"/>
          <w:szCs w:val="28"/>
        </w:rPr>
        <w:t>가톨릭관동대학교</w:t>
      </w:r>
      <w:r>
        <w:rPr>
          <w:rFonts w:ascii="Arial" w:eastAsia="맑은 고딕" w:hAnsi="Arial" w:cs="Arial"/>
          <w:b/>
          <w:bCs/>
          <w:color w:val="475261"/>
          <w:sz w:val="28"/>
          <w:szCs w:val="28"/>
        </w:rPr>
        <w:t xml:space="preserve"> </w:t>
      </w:r>
      <w:r>
        <w:rPr>
          <w:rFonts w:ascii="Arial" w:eastAsia="맑은 고딕" w:hAnsi="Arial" w:cs="Arial"/>
          <w:b/>
          <w:bCs/>
          <w:color w:val="475261"/>
          <w:sz w:val="28"/>
          <w:szCs w:val="28"/>
        </w:rPr>
        <w:t>국제성모병원장</w:t>
      </w:r>
    </w:p>
    <w:p w:rsidR="00943ADD" w:rsidRPr="003B07CB" w:rsidRDefault="00943ADD"/>
    <w:sectPr w:rsidR="00943ADD" w:rsidRPr="003B07C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07D" w:rsidRDefault="0073207D" w:rsidP="00D16695">
      <w:pPr>
        <w:spacing w:after="0" w:line="240" w:lineRule="auto"/>
      </w:pPr>
      <w:r>
        <w:separator/>
      </w:r>
    </w:p>
  </w:endnote>
  <w:endnote w:type="continuationSeparator" w:id="0">
    <w:p w:rsidR="0073207D" w:rsidRDefault="0073207D" w:rsidP="00D16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07D" w:rsidRDefault="0073207D" w:rsidP="00D16695">
      <w:pPr>
        <w:spacing w:after="0" w:line="240" w:lineRule="auto"/>
      </w:pPr>
      <w:r>
        <w:separator/>
      </w:r>
    </w:p>
  </w:footnote>
  <w:footnote w:type="continuationSeparator" w:id="0">
    <w:p w:rsidR="0073207D" w:rsidRDefault="0073207D" w:rsidP="00D166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7CB"/>
    <w:rsid w:val="000602D6"/>
    <w:rsid w:val="0011097E"/>
    <w:rsid w:val="00145019"/>
    <w:rsid w:val="002E37EE"/>
    <w:rsid w:val="003B07CB"/>
    <w:rsid w:val="003D3F43"/>
    <w:rsid w:val="00451DA0"/>
    <w:rsid w:val="005F4EC9"/>
    <w:rsid w:val="0073207D"/>
    <w:rsid w:val="007F082C"/>
    <w:rsid w:val="00845A9D"/>
    <w:rsid w:val="008F61A2"/>
    <w:rsid w:val="00931DAD"/>
    <w:rsid w:val="00943ADD"/>
    <w:rsid w:val="009B0A1A"/>
    <w:rsid w:val="00B85DAF"/>
    <w:rsid w:val="00D16695"/>
    <w:rsid w:val="00E045A3"/>
    <w:rsid w:val="00F76C06"/>
    <w:rsid w:val="00FC1204"/>
    <w:rsid w:val="00FC4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">
    <w:name w:val="0"/>
    <w:basedOn w:val="a"/>
    <w:rsid w:val="003B07C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D1669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16695"/>
  </w:style>
  <w:style w:type="paragraph" w:styleId="a4">
    <w:name w:val="footer"/>
    <w:basedOn w:val="a"/>
    <w:link w:val="Char0"/>
    <w:uiPriority w:val="99"/>
    <w:unhideWhenUsed/>
    <w:rsid w:val="00D1669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166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">
    <w:name w:val="0"/>
    <w:basedOn w:val="a"/>
    <w:rsid w:val="003B07C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D1669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16695"/>
  </w:style>
  <w:style w:type="paragraph" w:styleId="a4">
    <w:name w:val="footer"/>
    <w:basedOn w:val="a"/>
    <w:link w:val="Char0"/>
    <w:uiPriority w:val="99"/>
    <w:unhideWhenUsed/>
    <w:rsid w:val="00D1669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16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8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8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15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91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75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31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895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001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988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895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5531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2018-06-04T01:53:00Z</dcterms:created>
  <dcterms:modified xsi:type="dcterms:W3CDTF">2018-06-04T05:59:00Z</dcterms:modified>
</cp:coreProperties>
</file>